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9D" w:rsidRDefault="002D219D" w:rsidP="002D219D">
      <w:pPr>
        <w:autoSpaceDE w:val="0"/>
        <w:autoSpaceDN w:val="0"/>
        <w:bidi/>
        <w:adjustRightInd w:val="0"/>
        <w:rPr>
          <w:rFonts w:ascii="Helvetica" w:hAnsi="Helvetica" w:cs="B Lotus"/>
          <w:b/>
          <w:bCs/>
          <w:rtl/>
          <w:lang w:eastAsia="tr-TR" w:bidi="fa-IR"/>
        </w:rPr>
      </w:pPr>
    </w:p>
    <w:p w:rsidR="002D219D" w:rsidRPr="00067B3F" w:rsidRDefault="002D219D" w:rsidP="002D219D">
      <w:pPr>
        <w:autoSpaceDE w:val="0"/>
        <w:autoSpaceDN w:val="0"/>
        <w:bidi/>
        <w:adjustRightInd w:val="0"/>
        <w:rPr>
          <w:rFonts w:ascii="Helvetica" w:hAnsi="Helvetica" w:cs="B Lotus"/>
          <w:b/>
          <w:bCs/>
          <w:color w:val="FF0000"/>
          <w:rtl/>
          <w:lang w:eastAsia="tr-TR" w:bidi="fa-IR"/>
        </w:rPr>
      </w:pPr>
      <w:r w:rsidRPr="00067B3F">
        <w:rPr>
          <w:rFonts w:ascii="Helvetica" w:hAnsi="Helvetica" w:cs="B Lotus" w:hint="cs"/>
          <w:b/>
          <w:bCs/>
          <w:color w:val="FF0000"/>
          <w:rtl/>
          <w:lang w:eastAsia="tr-TR"/>
        </w:rPr>
        <w:t>برای تحصیل در دانشگاههای ترکیه چطور می توانید اقدام کنید؟</w:t>
      </w:r>
    </w:p>
    <w:p w:rsidR="002D219D" w:rsidRPr="002D219D" w:rsidRDefault="002D219D" w:rsidP="002D219D">
      <w:pPr>
        <w:autoSpaceDE w:val="0"/>
        <w:autoSpaceDN w:val="0"/>
        <w:bidi/>
        <w:adjustRightInd w:val="0"/>
        <w:rPr>
          <w:rFonts w:ascii="Helvetica" w:hAnsi="Helvetica" w:cs="B Lotus"/>
          <w:b/>
          <w:bCs/>
          <w:rtl/>
          <w:lang w:eastAsia="tr-TR" w:bidi="fa-IR"/>
        </w:rPr>
      </w:pPr>
      <w:r w:rsidRPr="002D219D">
        <w:rPr>
          <w:rFonts w:ascii="Helvetica" w:hAnsi="Helvetica" w:cs="B Lotus" w:hint="cs"/>
          <w:b/>
          <w:bCs/>
          <w:rtl/>
          <w:lang w:eastAsia="tr-TR" w:bidi="fa-IR"/>
        </w:rPr>
        <w:t>شما می توانید در رشته های پزشکی، حقوق، سیاست، مهندسی و علوم اجتماعی و مانند اینها در خیلی از حوزه های دیگر به زبان ترکی استانبولی یا انگلیسی طبق استاندارهای اروپا در دانشگاهای اصلی و دولتی ترکیه تحصیل کنید.</w:t>
      </w:r>
    </w:p>
    <w:p w:rsidR="002D219D" w:rsidRPr="002D219D" w:rsidRDefault="002D219D" w:rsidP="002D219D">
      <w:pPr>
        <w:autoSpaceDE w:val="0"/>
        <w:autoSpaceDN w:val="0"/>
        <w:bidi/>
        <w:adjustRightInd w:val="0"/>
        <w:rPr>
          <w:rFonts w:ascii="Helvetica" w:hAnsi="Helvetica" w:cs="B Lotus"/>
          <w:b/>
          <w:bCs/>
          <w:rtl/>
          <w:lang w:eastAsia="tr-TR" w:bidi="fa-IR"/>
        </w:rPr>
      </w:pPr>
      <w:r w:rsidRPr="002D219D">
        <w:rPr>
          <w:rFonts w:ascii="Helvetica" w:hAnsi="Helvetica" w:cs="B Lotus" w:hint="cs"/>
          <w:b/>
          <w:bCs/>
          <w:rtl/>
          <w:lang w:eastAsia="tr-TR" w:bidi="fa-IR"/>
        </w:rPr>
        <w:t>دانشجویان بین المللی جهت ثبت نام برای دوره های لیسانس ابتدا باید به وبسایت دانشگاهها مراجعه و تاریخ ثبت نام را بررسی و دانشگاه و رشته مورد نظر خود را جهت ادامه تحصیل انتخاب کنند. جهت پیش ثبت نام همزمان میتوانید بیشتر از یک دانشگاه نیز انتخاب کنید.</w:t>
      </w:r>
    </w:p>
    <w:p w:rsidR="002D219D" w:rsidRPr="002D219D" w:rsidRDefault="002D219D" w:rsidP="002D219D">
      <w:pPr>
        <w:autoSpaceDE w:val="0"/>
        <w:autoSpaceDN w:val="0"/>
        <w:bidi/>
        <w:adjustRightInd w:val="0"/>
        <w:rPr>
          <w:rFonts w:ascii="Helvetica" w:hAnsi="Helvetica" w:cs="B Lotus"/>
          <w:b/>
          <w:bCs/>
          <w:rtl/>
          <w:lang w:eastAsia="tr-TR" w:bidi="fa-IR"/>
        </w:rPr>
      </w:pPr>
      <w:r w:rsidRPr="002D219D">
        <w:rPr>
          <w:rFonts w:ascii="Helvetica" w:hAnsi="Helvetica" w:cs="B Lotus" w:hint="cs"/>
          <w:b/>
          <w:bCs/>
          <w:rtl/>
          <w:lang w:eastAsia="tr-TR" w:bidi="fa-IR"/>
        </w:rPr>
        <w:t xml:space="preserve">دانشجویان، ترجیحا و حتما باید ابتدا کلیه مدارک درخواستی جهت ثبت نام را بصورت آنلاین وارد سیستم کنند.  </w:t>
      </w:r>
    </w:p>
    <w:p w:rsidR="002D219D" w:rsidRPr="002D219D" w:rsidRDefault="002D219D" w:rsidP="002D219D">
      <w:pPr>
        <w:autoSpaceDE w:val="0"/>
        <w:autoSpaceDN w:val="0"/>
        <w:bidi/>
        <w:adjustRightInd w:val="0"/>
        <w:rPr>
          <w:rFonts w:ascii="Helvetica" w:hAnsi="Helvetica" w:cs="B Lotus"/>
          <w:b/>
          <w:bCs/>
          <w:rtl/>
          <w:lang w:eastAsia="tr-TR" w:bidi="fa-IR"/>
        </w:rPr>
      </w:pPr>
      <w:r w:rsidRPr="002D219D">
        <w:rPr>
          <w:rFonts w:ascii="Helvetica" w:hAnsi="Helvetica" w:cs="B Lotus" w:hint="cs"/>
          <w:b/>
          <w:bCs/>
          <w:rtl/>
          <w:lang w:eastAsia="tr-TR" w:bidi="fa-IR"/>
        </w:rPr>
        <w:t>برگه های افرادی که بصورت آنلاین ثبت و ارسال کرده اند توسط مدیریت دانشگاه بررسی شده و نتیجه گواهی پذیرش پیش ثبت نام به آدرس ایمیل دانشجویان ارسال میشود.</w:t>
      </w:r>
    </w:p>
    <w:p w:rsidR="002D219D" w:rsidRPr="002D219D" w:rsidRDefault="002D219D" w:rsidP="002D219D">
      <w:pPr>
        <w:autoSpaceDE w:val="0"/>
        <w:autoSpaceDN w:val="0"/>
        <w:bidi/>
        <w:adjustRightInd w:val="0"/>
        <w:rPr>
          <w:rFonts w:ascii="Helvetica" w:hAnsi="Helvetica" w:cs="B Lotus"/>
          <w:b/>
          <w:bCs/>
          <w:rtl/>
          <w:lang w:eastAsia="tr-TR" w:bidi="fa-IR"/>
        </w:rPr>
      </w:pPr>
      <w:r w:rsidRPr="002D219D">
        <w:rPr>
          <w:rFonts w:ascii="Helvetica" w:hAnsi="Helvetica" w:cs="B Lotus" w:hint="cs"/>
          <w:b/>
          <w:bCs/>
          <w:rtl/>
          <w:lang w:eastAsia="tr-TR" w:bidi="fa-IR"/>
        </w:rPr>
        <w:t>دانشجویان بین المللی باید سال آخر دبیرستان و یا فارغ التحصیل باشند. دانشجویان با تابعیت ترک که خارج از کشور می باشند نیز می توانند از این برنامه ها استفاده کنند.</w:t>
      </w:r>
    </w:p>
    <w:p w:rsidR="002D219D" w:rsidRPr="002D219D" w:rsidRDefault="002D219D" w:rsidP="002D219D">
      <w:pPr>
        <w:autoSpaceDE w:val="0"/>
        <w:autoSpaceDN w:val="0"/>
        <w:bidi/>
        <w:adjustRightInd w:val="0"/>
        <w:rPr>
          <w:rFonts w:ascii="Helvetica" w:hAnsi="Helvetica" w:cs="B Lotus"/>
          <w:b/>
          <w:bCs/>
          <w:rtl/>
          <w:lang w:eastAsia="tr-TR" w:bidi="fa-IR"/>
        </w:rPr>
      </w:pPr>
      <w:r w:rsidRPr="002D219D">
        <w:rPr>
          <w:rFonts w:ascii="Helvetica" w:hAnsi="Helvetica" w:cs="B Lotus" w:hint="cs"/>
          <w:b/>
          <w:bCs/>
          <w:rtl/>
          <w:lang w:eastAsia="tr-TR" w:bidi="fa-IR"/>
        </w:rPr>
        <w:t>دانشجویانی که بصورت موقت پذیرفته شده و واجد شرایط هستند جهت تکمیل ثبت نام باید در زمانهای اعلام شده کلیه مدارک لازم را به دفاتر بین المللی دانشگاهها و یا به اداره امور مربوط به دانشجویان تحویل دهید.</w:t>
      </w:r>
    </w:p>
    <w:p w:rsidR="002D219D" w:rsidRPr="002D219D" w:rsidRDefault="002D219D" w:rsidP="002D219D">
      <w:pPr>
        <w:autoSpaceDE w:val="0"/>
        <w:autoSpaceDN w:val="0"/>
        <w:bidi/>
        <w:adjustRightInd w:val="0"/>
        <w:rPr>
          <w:rFonts w:ascii="Helvetica" w:hAnsi="Helvetica" w:cs="B Lotus"/>
          <w:b/>
          <w:bCs/>
          <w:rtl/>
          <w:lang w:eastAsia="tr-TR" w:bidi="fa-IR"/>
        </w:rPr>
      </w:pPr>
    </w:p>
    <w:p w:rsidR="002D219D" w:rsidRPr="00067B3F" w:rsidRDefault="002D219D" w:rsidP="002D219D">
      <w:pPr>
        <w:autoSpaceDE w:val="0"/>
        <w:autoSpaceDN w:val="0"/>
        <w:bidi/>
        <w:adjustRightInd w:val="0"/>
        <w:rPr>
          <w:rFonts w:ascii="Helvetica" w:hAnsi="Helvetica" w:cs="B Lotus"/>
          <w:b/>
          <w:bCs/>
          <w:color w:val="FF0000"/>
          <w:rtl/>
          <w:lang w:eastAsia="tr-TR" w:bidi="fa-IR"/>
        </w:rPr>
      </w:pPr>
      <w:r w:rsidRPr="00067B3F">
        <w:rPr>
          <w:rFonts w:ascii="Arial" w:hAnsi="Arial" w:cs="B Lotus" w:hint="cs"/>
          <w:b/>
          <w:bCs/>
          <w:color w:val="FF0000"/>
          <w:rtl/>
          <w:lang w:eastAsia="tr-TR"/>
        </w:rPr>
        <w:t>کارهایی که باید در ابتدا انجام بدهید :</w:t>
      </w:r>
    </w:p>
    <w:p w:rsidR="002D219D" w:rsidRPr="002D219D" w:rsidRDefault="002D219D" w:rsidP="002D219D">
      <w:pPr>
        <w:pStyle w:val="ListeParagraf"/>
        <w:numPr>
          <w:ilvl w:val="0"/>
          <w:numId w:val="2"/>
        </w:numPr>
        <w:autoSpaceDE w:val="0"/>
        <w:autoSpaceDN w:val="0"/>
        <w:bidi/>
        <w:adjustRightInd w:val="0"/>
        <w:rPr>
          <w:rFonts w:ascii="Helvetica" w:hAnsi="Helvetica" w:cs="B Lotus"/>
          <w:lang w:eastAsia="tr-TR" w:bidi="fa-IR"/>
        </w:rPr>
      </w:pPr>
      <w:r w:rsidRPr="002D219D">
        <w:rPr>
          <w:rFonts w:ascii="Helvetica" w:hAnsi="Helvetica" w:cs="B Lotus" w:hint="cs"/>
          <w:rtl/>
          <w:lang w:eastAsia="tr-TR" w:bidi="fa-IR"/>
        </w:rPr>
        <w:t>با بررسی وب سایت های دانشگاههای ترکیه تصمیم خود را جهت ادامه تحصیل در دانشگاههای دولتی و یا خصوصی قطعی کنید.</w:t>
      </w:r>
    </w:p>
    <w:p w:rsidR="002D219D" w:rsidRPr="002D219D" w:rsidRDefault="002D219D" w:rsidP="002D219D">
      <w:pPr>
        <w:pStyle w:val="ListeParagraf"/>
        <w:numPr>
          <w:ilvl w:val="0"/>
          <w:numId w:val="2"/>
        </w:numPr>
        <w:autoSpaceDE w:val="0"/>
        <w:autoSpaceDN w:val="0"/>
        <w:bidi/>
        <w:adjustRightInd w:val="0"/>
        <w:rPr>
          <w:rFonts w:ascii="Helvetica" w:hAnsi="Helvetica" w:cs="B Lotus"/>
          <w:lang w:eastAsia="tr-TR" w:bidi="fa-IR"/>
        </w:rPr>
      </w:pPr>
      <w:r w:rsidRPr="002D219D">
        <w:rPr>
          <w:rFonts w:ascii="Helvetica" w:hAnsi="Helvetica" w:cs="B Lotus" w:hint="cs"/>
          <w:rtl/>
          <w:lang w:eastAsia="tr-TR" w:bidi="fa-IR"/>
        </w:rPr>
        <w:t>کدام شهر، کدام دانشگاه و کدام رشته را انتخاب کنید.</w:t>
      </w:r>
    </w:p>
    <w:p w:rsidR="002D219D" w:rsidRPr="002D219D" w:rsidRDefault="002D219D" w:rsidP="002D219D">
      <w:pPr>
        <w:pStyle w:val="ListeParagraf"/>
        <w:numPr>
          <w:ilvl w:val="0"/>
          <w:numId w:val="2"/>
        </w:numPr>
        <w:autoSpaceDE w:val="0"/>
        <w:autoSpaceDN w:val="0"/>
        <w:bidi/>
        <w:adjustRightInd w:val="0"/>
        <w:rPr>
          <w:rFonts w:ascii="Helvetica" w:hAnsi="Helvetica" w:cs="B Lotus"/>
          <w:lang w:eastAsia="tr-TR" w:bidi="fa-IR"/>
        </w:rPr>
      </w:pPr>
      <w:r w:rsidRPr="002D219D">
        <w:rPr>
          <w:rFonts w:ascii="Helvetica" w:hAnsi="Helvetica" w:cs="B Lotus" w:hint="cs"/>
          <w:rtl/>
          <w:lang w:eastAsia="tr-TR" w:bidi="fa-IR"/>
        </w:rPr>
        <w:t>قبل از اینکه ثبت نام قطعی انجام شده باشد، ثبت نام به بیشتر از یک دانشگاه را توصیه میکنیم.</w:t>
      </w:r>
    </w:p>
    <w:p w:rsidR="002D219D" w:rsidRPr="002D219D" w:rsidRDefault="002D219D" w:rsidP="002D219D">
      <w:pPr>
        <w:pStyle w:val="ListeParagraf"/>
        <w:numPr>
          <w:ilvl w:val="0"/>
          <w:numId w:val="2"/>
        </w:numPr>
        <w:autoSpaceDE w:val="0"/>
        <w:autoSpaceDN w:val="0"/>
        <w:bidi/>
        <w:adjustRightInd w:val="0"/>
        <w:rPr>
          <w:rFonts w:ascii="Helvetica" w:hAnsi="Helvetica" w:cs="B Lotus"/>
          <w:lang w:eastAsia="tr-TR" w:bidi="fa-IR"/>
        </w:rPr>
      </w:pPr>
      <w:r w:rsidRPr="002D219D">
        <w:rPr>
          <w:rFonts w:ascii="Helvetica" w:hAnsi="Helvetica" w:cs="B Lotus" w:hint="cs"/>
          <w:rtl/>
          <w:lang w:eastAsia="tr-TR" w:bidi="fa-IR"/>
        </w:rPr>
        <w:t>در صورت تمایل می توانید با ثبت نام در قسمت پیش فرم های دانشجو از ما مشاوره دریافت کنید</w:t>
      </w:r>
    </w:p>
    <w:p w:rsidR="002D219D" w:rsidRPr="002D219D" w:rsidRDefault="002D219D" w:rsidP="002D219D">
      <w:pPr>
        <w:pStyle w:val="ListeParagraf"/>
        <w:autoSpaceDE w:val="0"/>
        <w:autoSpaceDN w:val="0"/>
        <w:bidi/>
        <w:adjustRightInd w:val="0"/>
        <w:rPr>
          <w:rFonts w:ascii="Helvetica" w:hAnsi="Helvetica" w:cs="B Lotus"/>
          <w:lang w:eastAsia="tr-TR" w:bidi="fa-IR"/>
        </w:rPr>
      </w:pPr>
      <w:r w:rsidRPr="002D219D">
        <w:rPr>
          <w:rFonts w:ascii="Helvetica" w:hAnsi="Helvetica" w:cs="B Lotus" w:hint="cs"/>
          <w:rtl/>
          <w:lang w:eastAsia="tr-TR" w:bidi="fa-IR"/>
        </w:rPr>
        <w:t xml:space="preserve"> </w:t>
      </w:r>
      <w:r w:rsidR="00FA56C2" w:rsidRPr="00FA56C2">
        <w:rPr>
          <w:rFonts w:ascii="Arial" w:hAnsi="Arial" w:cs="B Lotus"/>
          <w:lang w:eastAsia="tr-TR"/>
        </w:rPr>
        <w:t xml:space="preserve">( </w:t>
      </w:r>
      <w:hyperlink r:id="rId7" w:history="1">
        <w:r w:rsidR="00FA56C2" w:rsidRPr="00AF288F">
          <w:rPr>
            <w:rStyle w:val="Kpr"/>
            <w:rFonts w:ascii="Arial" w:hAnsi="Arial" w:cs="B Lotus"/>
            <w:lang w:eastAsia="tr-TR"/>
          </w:rPr>
          <w:t>http://issa.org.tr/ucretsiz-tercih-danismanligi/</w:t>
        </w:r>
      </w:hyperlink>
      <w:r w:rsidR="00FA56C2">
        <w:rPr>
          <w:rFonts w:ascii="Arial" w:hAnsi="Arial" w:cs="B Lotus"/>
          <w:lang w:eastAsia="tr-TR"/>
        </w:rPr>
        <w:t xml:space="preserve"> </w:t>
      </w:r>
      <w:r w:rsidR="00FA56C2" w:rsidRPr="00FA56C2">
        <w:rPr>
          <w:rFonts w:ascii="Arial" w:hAnsi="Arial" w:cs="B Lotus"/>
          <w:lang w:eastAsia="tr-TR"/>
        </w:rPr>
        <w:t xml:space="preserve"> )</w:t>
      </w:r>
    </w:p>
    <w:p w:rsidR="002D219D" w:rsidRPr="002D219D" w:rsidRDefault="002D219D" w:rsidP="002D219D">
      <w:pPr>
        <w:pStyle w:val="ListeParagraf"/>
        <w:numPr>
          <w:ilvl w:val="0"/>
          <w:numId w:val="2"/>
        </w:numPr>
        <w:autoSpaceDE w:val="0"/>
        <w:autoSpaceDN w:val="0"/>
        <w:bidi/>
        <w:adjustRightInd w:val="0"/>
        <w:rPr>
          <w:rFonts w:ascii="Helvetica" w:hAnsi="Helvetica" w:cs="B Lotus"/>
          <w:lang w:eastAsia="tr-TR" w:bidi="fa-IR"/>
        </w:rPr>
      </w:pPr>
      <w:r w:rsidRPr="002D219D">
        <w:rPr>
          <w:rFonts w:ascii="Helvetica" w:hAnsi="Helvetica" w:cs="B Lotus" w:hint="cs"/>
          <w:rtl/>
          <w:lang w:eastAsia="tr-TR" w:bidi="fa-IR"/>
        </w:rPr>
        <w:t>زمانیکه ثبت نامه قطعی شما از دانشگاه اطلاع داده شد حتما در زمان ثبت نام با در دست داشتن برگه های لازم به دانشگاه مراجعه کنید.</w:t>
      </w:r>
    </w:p>
    <w:p w:rsidR="002D219D" w:rsidRPr="002D219D" w:rsidRDefault="002D219D" w:rsidP="002D219D">
      <w:pPr>
        <w:autoSpaceDE w:val="0"/>
        <w:autoSpaceDN w:val="0"/>
        <w:bidi/>
        <w:adjustRightInd w:val="0"/>
        <w:rPr>
          <w:rFonts w:ascii="Helvetica" w:hAnsi="Helvetica" w:cs="B Lotus"/>
          <w:rtl/>
          <w:lang w:eastAsia="tr-TR" w:bidi="fa-IR"/>
        </w:rPr>
      </w:pPr>
    </w:p>
    <w:p w:rsidR="002D219D" w:rsidRPr="00067B3F" w:rsidRDefault="002D219D" w:rsidP="002D219D">
      <w:pPr>
        <w:shd w:val="clear" w:color="auto" w:fill="FFFFFF"/>
        <w:bidi/>
        <w:spacing w:after="150" w:line="300" w:lineRule="atLeast"/>
        <w:jc w:val="both"/>
        <w:rPr>
          <w:rFonts w:ascii="Helvetica" w:hAnsi="Helvetica" w:cs="B Lotus"/>
          <w:b/>
          <w:bCs/>
          <w:color w:val="FF0000"/>
          <w:rtl/>
          <w:lang w:eastAsia="tr-TR" w:bidi="fa-IR"/>
        </w:rPr>
      </w:pPr>
      <w:r w:rsidRPr="00067B3F">
        <w:rPr>
          <w:rFonts w:ascii="Helvetica" w:hAnsi="Helvetica" w:cs="B Lotus" w:hint="cs"/>
          <w:b/>
          <w:bCs/>
          <w:color w:val="FF0000"/>
          <w:rtl/>
          <w:lang w:eastAsia="tr-TR"/>
        </w:rPr>
        <w:t>مدارک لازم جهت ثبت نام قطعی دانشگاهها</w:t>
      </w:r>
    </w:p>
    <w:p w:rsidR="002D219D" w:rsidRPr="002D219D" w:rsidRDefault="002D219D" w:rsidP="002D219D">
      <w:pPr>
        <w:pStyle w:val="ListeParagraf"/>
        <w:numPr>
          <w:ilvl w:val="0"/>
          <w:numId w:val="3"/>
        </w:numPr>
        <w:shd w:val="clear" w:color="auto" w:fill="FFFFFF"/>
        <w:bidi/>
        <w:spacing w:after="150" w:line="300" w:lineRule="atLeast"/>
        <w:jc w:val="both"/>
        <w:rPr>
          <w:rFonts w:ascii="Helvetica" w:hAnsi="Helvetica" w:cs="B Lotus"/>
          <w:b/>
          <w:lang w:eastAsia="tr-TR" w:bidi="fa-IR"/>
        </w:rPr>
      </w:pPr>
      <w:r w:rsidRPr="002D219D">
        <w:rPr>
          <w:rFonts w:ascii="Helvetica" w:hAnsi="Helvetica" w:cs="B Lotus" w:hint="cs"/>
          <w:b/>
          <w:rtl/>
          <w:lang w:eastAsia="tr-TR" w:bidi="fa-IR"/>
        </w:rPr>
        <w:t>فرم ثبت نام آنلاین ( از وبسایت دانشگاهها ثبت نام انجام خواهد شد)</w:t>
      </w:r>
    </w:p>
    <w:p w:rsidR="002D219D" w:rsidRPr="002D219D" w:rsidRDefault="002D219D" w:rsidP="002D219D">
      <w:pPr>
        <w:pStyle w:val="ListeParagraf"/>
        <w:numPr>
          <w:ilvl w:val="0"/>
          <w:numId w:val="3"/>
        </w:numPr>
        <w:shd w:val="clear" w:color="auto" w:fill="FFFFFF"/>
        <w:bidi/>
        <w:spacing w:after="150" w:line="300" w:lineRule="atLeast"/>
        <w:jc w:val="both"/>
        <w:rPr>
          <w:rFonts w:ascii="Helvetica" w:hAnsi="Helvetica" w:cs="B Lotus"/>
          <w:b/>
          <w:lang w:eastAsia="tr-TR" w:bidi="fa-IR"/>
        </w:rPr>
      </w:pPr>
      <w:r w:rsidRPr="002D219D">
        <w:rPr>
          <w:rFonts w:ascii="Helvetica" w:hAnsi="Helvetica" w:cs="B Lotus" w:hint="cs"/>
          <w:b/>
          <w:rtl/>
          <w:lang w:eastAsia="tr-TR" w:bidi="fa-IR"/>
        </w:rPr>
        <w:t>مدرک دیپلم و کارنامه (باید ترجمه رسمی زبان ترکی استانبولی انجام گردد)</w:t>
      </w:r>
    </w:p>
    <w:p w:rsidR="002D219D" w:rsidRPr="002D219D" w:rsidRDefault="002D219D" w:rsidP="002D219D">
      <w:pPr>
        <w:pStyle w:val="ListeParagraf"/>
        <w:numPr>
          <w:ilvl w:val="0"/>
          <w:numId w:val="3"/>
        </w:numPr>
        <w:shd w:val="clear" w:color="auto" w:fill="FFFFFF"/>
        <w:bidi/>
        <w:spacing w:after="150" w:line="300" w:lineRule="atLeast"/>
        <w:jc w:val="both"/>
        <w:rPr>
          <w:rFonts w:ascii="Helvetica" w:hAnsi="Helvetica" w:cs="B Lotus"/>
          <w:b/>
          <w:lang w:eastAsia="tr-TR" w:bidi="fa-IR"/>
        </w:rPr>
      </w:pPr>
      <w:r w:rsidRPr="002D219D">
        <w:rPr>
          <w:rFonts w:ascii="Helvetica" w:hAnsi="Helvetica" w:cs="B Lotus" w:hint="cs"/>
          <w:b/>
          <w:rtl/>
          <w:lang w:eastAsia="tr-TR" w:bidi="fa-IR"/>
        </w:rPr>
        <w:t>مدرک معادل سازی دیپلم ( از وزارت آمورش و پرورش کشور ترکیه و یا از کنسولگری کشور خود)</w:t>
      </w:r>
    </w:p>
    <w:p w:rsidR="002D219D" w:rsidRPr="002D219D" w:rsidRDefault="002D219D" w:rsidP="002D219D">
      <w:pPr>
        <w:pStyle w:val="ListeParagraf"/>
        <w:numPr>
          <w:ilvl w:val="0"/>
          <w:numId w:val="3"/>
        </w:numPr>
        <w:shd w:val="clear" w:color="auto" w:fill="FFFFFF"/>
        <w:bidi/>
        <w:spacing w:after="150" w:line="300" w:lineRule="atLeast"/>
        <w:jc w:val="both"/>
        <w:rPr>
          <w:rFonts w:ascii="Helvetica" w:hAnsi="Helvetica" w:cs="B Lotus"/>
          <w:b/>
          <w:lang w:eastAsia="tr-TR" w:bidi="fa-IR"/>
        </w:rPr>
      </w:pPr>
      <w:r w:rsidRPr="002D219D">
        <w:rPr>
          <w:rFonts w:ascii="Helvetica" w:hAnsi="Helvetica" w:cs="B Lotus" w:hint="cs"/>
          <w:b/>
          <w:rtl/>
          <w:lang w:eastAsia="tr-TR" w:bidi="fa-IR"/>
        </w:rPr>
        <w:t xml:space="preserve">رونوشت ( فتوکپی برگه تایید شده توسط </w:t>
      </w:r>
      <w:r w:rsidRPr="002D219D">
        <w:rPr>
          <w:rFonts w:ascii="Helvetica" w:hAnsi="Helvetica" w:cs="B Lotus"/>
          <w:rtl/>
          <w:lang w:eastAsia="tr-TR" w:bidi="fa-IR"/>
        </w:rPr>
        <w:t>دارالترجمه</w:t>
      </w:r>
      <w:r w:rsidRPr="002D219D">
        <w:rPr>
          <w:rFonts w:ascii="Helvetica" w:hAnsi="Helvetica" w:cs="B Lotus" w:hint="cs"/>
          <w:b/>
          <w:rtl/>
          <w:lang w:eastAsia="tr-TR" w:bidi="fa-IR"/>
        </w:rPr>
        <w:t>)</w:t>
      </w:r>
    </w:p>
    <w:p w:rsidR="002D219D" w:rsidRPr="002D219D" w:rsidRDefault="002D219D" w:rsidP="002D219D">
      <w:pPr>
        <w:pStyle w:val="ListeParagraf"/>
        <w:numPr>
          <w:ilvl w:val="0"/>
          <w:numId w:val="3"/>
        </w:numPr>
        <w:shd w:val="clear" w:color="auto" w:fill="FFFFFF"/>
        <w:bidi/>
        <w:spacing w:after="150" w:line="300" w:lineRule="atLeast"/>
        <w:jc w:val="both"/>
        <w:rPr>
          <w:rFonts w:ascii="Helvetica" w:hAnsi="Helvetica" w:cs="B Lotus"/>
          <w:b/>
          <w:lang w:eastAsia="tr-TR" w:bidi="fa-IR"/>
        </w:rPr>
      </w:pPr>
      <w:r w:rsidRPr="002D219D">
        <w:rPr>
          <w:rFonts w:ascii="Helvetica" w:hAnsi="Helvetica" w:cs="B Lotus" w:hint="cs"/>
          <w:b/>
          <w:rtl/>
          <w:lang w:eastAsia="tr-TR" w:bidi="fa-IR"/>
        </w:rPr>
        <w:t>فتوکپی پاسپورت ( صغحه های اصلی و نشان دهنده مشخصات شما)</w:t>
      </w:r>
    </w:p>
    <w:p w:rsidR="002D219D" w:rsidRPr="002D219D" w:rsidRDefault="002D219D" w:rsidP="002D219D">
      <w:pPr>
        <w:pStyle w:val="ListeParagraf"/>
        <w:numPr>
          <w:ilvl w:val="0"/>
          <w:numId w:val="3"/>
        </w:numPr>
        <w:shd w:val="clear" w:color="auto" w:fill="FFFFFF"/>
        <w:bidi/>
        <w:spacing w:after="150" w:line="300" w:lineRule="atLeast"/>
        <w:jc w:val="both"/>
        <w:rPr>
          <w:rFonts w:ascii="Helvetica" w:hAnsi="Helvetica" w:cs="B Lotus"/>
          <w:b/>
          <w:lang w:eastAsia="tr-TR" w:bidi="fa-IR"/>
        </w:rPr>
      </w:pPr>
      <w:r w:rsidRPr="002D219D">
        <w:rPr>
          <w:rFonts w:ascii="Helvetica" w:hAnsi="Helvetica" w:cs="B Lotus" w:hint="cs"/>
          <w:b/>
          <w:rtl/>
          <w:lang w:eastAsia="tr-TR" w:bidi="fa-IR"/>
        </w:rPr>
        <w:t>برگه اجازه اقامت (بعد از ثبت نام هم میتوانید تحویل دهید)</w:t>
      </w:r>
    </w:p>
    <w:p w:rsidR="002D219D" w:rsidRPr="002D219D" w:rsidRDefault="002D219D" w:rsidP="002D219D">
      <w:pPr>
        <w:pStyle w:val="ListeParagraf"/>
        <w:numPr>
          <w:ilvl w:val="0"/>
          <w:numId w:val="3"/>
        </w:numPr>
        <w:shd w:val="clear" w:color="auto" w:fill="FFFFFF"/>
        <w:bidi/>
        <w:spacing w:after="150" w:line="300" w:lineRule="atLeast"/>
        <w:jc w:val="both"/>
        <w:rPr>
          <w:rFonts w:ascii="Helvetica" w:hAnsi="Helvetica" w:cs="B Lotus"/>
          <w:b/>
          <w:lang w:eastAsia="tr-TR" w:bidi="fa-IR"/>
        </w:rPr>
      </w:pPr>
      <w:r w:rsidRPr="002D219D">
        <w:rPr>
          <w:rFonts w:ascii="Helvetica" w:hAnsi="Helvetica" w:cs="B Lotus" w:hint="cs"/>
          <w:b/>
          <w:rtl/>
          <w:lang w:eastAsia="tr-TR" w:bidi="fa-IR"/>
        </w:rPr>
        <w:t>بیمه خدمات درمانی(بعد از ثبت نام هم میتوانید تحویل دهید)</w:t>
      </w:r>
    </w:p>
    <w:p w:rsidR="002D219D" w:rsidRPr="002D219D" w:rsidRDefault="002D219D" w:rsidP="002D219D">
      <w:pPr>
        <w:pStyle w:val="ListeParagraf"/>
        <w:numPr>
          <w:ilvl w:val="0"/>
          <w:numId w:val="3"/>
        </w:numPr>
        <w:shd w:val="clear" w:color="auto" w:fill="FFFFFF"/>
        <w:bidi/>
        <w:spacing w:after="150" w:line="300" w:lineRule="atLeast"/>
        <w:jc w:val="both"/>
        <w:rPr>
          <w:rFonts w:ascii="Helvetica" w:hAnsi="Helvetica" w:cs="B Lotus"/>
          <w:b/>
          <w:lang w:eastAsia="tr-TR" w:bidi="fa-IR"/>
        </w:rPr>
      </w:pPr>
      <w:r w:rsidRPr="002D219D">
        <w:rPr>
          <w:rFonts w:ascii="Helvetica" w:hAnsi="Helvetica" w:cs="B Lotus" w:hint="cs"/>
          <w:b/>
          <w:rtl/>
          <w:lang w:eastAsia="tr-TR" w:bidi="fa-IR"/>
        </w:rPr>
        <w:t>مدرک آزمون زبان ترکی (درصورت وجود)</w:t>
      </w:r>
    </w:p>
    <w:p w:rsidR="002D219D" w:rsidRPr="002D219D" w:rsidRDefault="002D219D" w:rsidP="002D219D">
      <w:pPr>
        <w:pStyle w:val="ListeParagraf"/>
        <w:numPr>
          <w:ilvl w:val="0"/>
          <w:numId w:val="3"/>
        </w:numPr>
        <w:shd w:val="clear" w:color="auto" w:fill="FFFFFF"/>
        <w:bidi/>
        <w:spacing w:after="150" w:line="300" w:lineRule="atLeast"/>
        <w:jc w:val="both"/>
        <w:rPr>
          <w:rFonts w:ascii="Helvetica" w:hAnsi="Helvetica" w:cs="B Lotus"/>
          <w:b/>
          <w:lang w:eastAsia="tr-TR" w:bidi="fa-IR"/>
        </w:rPr>
      </w:pPr>
      <w:r w:rsidRPr="002D219D">
        <w:rPr>
          <w:rFonts w:ascii="Helvetica" w:hAnsi="Helvetica" w:cs="B Lotus" w:hint="cs"/>
          <w:b/>
          <w:rtl/>
          <w:lang w:eastAsia="tr-TR" w:bidi="fa-IR"/>
        </w:rPr>
        <w:lastRenderedPageBreak/>
        <w:t>فتوکپی مدرک آزمون زبان خارجی (درصورت وجود)</w:t>
      </w:r>
    </w:p>
    <w:p w:rsidR="002D219D" w:rsidRPr="002D219D" w:rsidRDefault="002D219D" w:rsidP="002D219D">
      <w:pPr>
        <w:pStyle w:val="ListeParagraf"/>
        <w:numPr>
          <w:ilvl w:val="0"/>
          <w:numId w:val="3"/>
        </w:numPr>
        <w:shd w:val="clear" w:color="auto" w:fill="FFFFFF"/>
        <w:bidi/>
        <w:spacing w:after="150" w:line="300" w:lineRule="atLeast"/>
        <w:jc w:val="both"/>
        <w:rPr>
          <w:rFonts w:ascii="Helvetica" w:hAnsi="Helvetica" w:cs="B Lotus"/>
          <w:b/>
          <w:lang w:eastAsia="tr-TR" w:bidi="fa-IR"/>
        </w:rPr>
      </w:pPr>
      <w:r w:rsidRPr="002D219D">
        <w:rPr>
          <w:rFonts w:ascii="Helvetica" w:hAnsi="Helvetica" w:cs="B Lotus" w:hint="cs"/>
          <w:b/>
          <w:rtl/>
          <w:lang w:eastAsia="tr-TR" w:bidi="fa-IR"/>
        </w:rPr>
        <w:t xml:space="preserve">  مدرک آزمون امتحان یوس (درصورت وجود- در دانشگاههای خصوصی لازم نیست)</w:t>
      </w:r>
    </w:p>
    <w:p w:rsidR="002D219D" w:rsidRPr="002D219D" w:rsidRDefault="002D219D" w:rsidP="002D219D">
      <w:pPr>
        <w:pStyle w:val="ListeParagraf"/>
        <w:numPr>
          <w:ilvl w:val="0"/>
          <w:numId w:val="3"/>
        </w:numPr>
        <w:shd w:val="clear" w:color="auto" w:fill="FFFFFF"/>
        <w:bidi/>
        <w:spacing w:after="150" w:line="300" w:lineRule="atLeast"/>
        <w:jc w:val="both"/>
        <w:rPr>
          <w:rFonts w:ascii="Helvetica" w:hAnsi="Helvetica" w:cs="B Lotus"/>
          <w:b/>
          <w:lang w:eastAsia="tr-TR" w:bidi="fa-IR"/>
        </w:rPr>
      </w:pPr>
      <w:r w:rsidRPr="002D219D">
        <w:rPr>
          <w:rFonts w:ascii="Helvetica" w:hAnsi="Helvetica" w:cs="B Lotus" w:hint="cs"/>
          <w:b/>
          <w:rtl/>
          <w:lang w:eastAsia="tr-TR" w:bidi="fa-IR"/>
        </w:rPr>
        <w:t xml:space="preserve"> عکس پاسپورت ( 6 عدد)</w:t>
      </w:r>
    </w:p>
    <w:p w:rsidR="002D219D" w:rsidRPr="002D219D" w:rsidRDefault="002D219D" w:rsidP="002D219D">
      <w:pPr>
        <w:pStyle w:val="ListeParagraf"/>
        <w:numPr>
          <w:ilvl w:val="0"/>
          <w:numId w:val="3"/>
        </w:numPr>
        <w:shd w:val="clear" w:color="auto" w:fill="FFFFFF"/>
        <w:bidi/>
        <w:spacing w:after="150" w:line="300" w:lineRule="atLeast"/>
        <w:jc w:val="both"/>
        <w:rPr>
          <w:rFonts w:ascii="Helvetica" w:hAnsi="Helvetica" w:cs="B Lotus"/>
          <w:b/>
          <w:lang w:eastAsia="tr-TR" w:bidi="fa-IR"/>
        </w:rPr>
      </w:pPr>
      <w:r w:rsidRPr="002D219D">
        <w:rPr>
          <w:rFonts w:ascii="Helvetica" w:hAnsi="Helvetica" w:cs="B Lotus" w:hint="cs"/>
          <w:b/>
          <w:rtl/>
          <w:lang w:eastAsia="tr-TR" w:bidi="fa-IR"/>
        </w:rPr>
        <w:t xml:space="preserve"> فیش پرداخت شده هرینه های تحصیل</w:t>
      </w:r>
    </w:p>
    <w:p w:rsidR="002D219D" w:rsidRPr="002D219D" w:rsidRDefault="002D219D" w:rsidP="002D219D">
      <w:pPr>
        <w:pStyle w:val="ListeParagraf"/>
        <w:numPr>
          <w:ilvl w:val="0"/>
          <w:numId w:val="3"/>
        </w:numPr>
        <w:shd w:val="clear" w:color="auto" w:fill="FFFFFF"/>
        <w:bidi/>
        <w:spacing w:after="150" w:line="300" w:lineRule="atLeast"/>
        <w:jc w:val="both"/>
        <w:rPr>
          <w:rFonts w:ascii="Helvetica" w:hAnsi="Helvetica" w:cs="B Lotus"/>
          <w:b/>
          <w:rtl/>
          <w:lang w:eastAsia="tr-TR" w:bidi="fa-IR"/>
        </w:rPr>
      </w:pPr>
      <w:r w:rsidRPr="002D219D">
        <w:rPr>
          <w:rFonts w:ascii="Helvetica" w:hAnsi="Helvetica" w:cs="B Lotus" w:hint="cs"/>
          <w:b/>
          <w:rtl/>
          <w:lang w:eastAsia="tr-TR" w:bidi="fa-IR"/>
        </w:rPr>
        <w:t xml:space="preserve"> ضمانت نامه نشان دهنده تمکن مالی در زمان مدت تحصیل در دانشگاه</w:t>
      </w:r>
    </w:p>
    <w:p w:rsidR="0092113A" w:rsidRDefault="002D219D" w:rsidP="002D219D">
      <w:pPr>
        <w:jc w:val="right"/>
        <w:rPr>
          <w:rFonts w:cs="B Lotus"/>
          <w:b/>
          <w:lang w:eastAsia="tr-TR" w:bidi="fa-IR"/>
        </w:rPr>
      </w:pPr>
      <w:r w:rsidRPr="002D219D">
        <w:rPr>
          <w:rFonts w:hint="cs"/>
          <w:rtl/>
        </w:rPr>
        <w:t>آ</w:t>
      </w:r>
      <w:r w:rsidRPr="002D219D">
        <w:rPr>
          <w:rFonts w:ascii="Helvetica" w:hAnsi="Helvetica" w:cs="B Lotus" w:hint="cs"/>
          <w:b/>
          <w:rtl/>
          <w:lang w:eastAsia="tr-TR" w:bidi="fa-IR"/>
        </w:rPr>
        <w:t xml:space="preserve">درس سایت را بررسی کنید </w:t>
      </w:r>
    </w:p>
    <w:p w:rsidR="00FA56C2" w:rsidRPr="00FA56C2" w:rsidRDefault="00FA56C2" w:rsidP="002D219D">
      <w:pPr>
        <w:jc w:val="right"/>
        <w:rPr>
          <w:rFonts w:cs="B Lotus"/>
          <w:b/>
          <w:lang w:eastAsia="tr-TR" w:bidi="fa-IR"/>
        </w:rPr>
      </w:pPr>
    </w:p>
    <w:p w:rsidR="00FA56C2" w:rsidRDefault="00FA56C2" w:rsidP="002D219D">
      <w:pPr>
        <w:jc w:val="right"/>
        <w:rPr>
          <w:rFonts w:asciiTheme="majorBidi" w:hAnsiTheme="majorBidi" w:cstheme="majorBidi"/>
        </w:rPr>
      </w:pPr>
      <w:bookmarkStart w:id="0" w:name="_GoBack"/>
      <w:bookmarkEnd w:id="0"/>
    </w:p>
    <w:p w:rsidR="00067B3F" w:rsidRPr="002D219D" w:rsidRDefault="00FA56C2" w:rsidP="002D219D">
      <w:pPr>
        <w:jc w:val="right"/>
        <w:rPr>
          <w:rFonts w:asciiTheme="majorBidi" w:hAnsiTheme="majorBidi" w:cstheme="majorBidi"/>
        </w:rPr>
      </w:pPr>
      <w:hyperlink r:id="rId8" w:history="1">
        <w:r w:rsidRPr="00AF288F">
          <w:rPr>
            <w:rStyle w:val="Kpr"/>
            <w:rFonts w:asciiTheme="majorBidi" w:hAnsiTheme="majorBidi" w:cstheme="majorBidi"/>
          </w:rPr>
          <w:t>www.issa.org.tr</w:t>
        </w:r>
      </w:hyperlink>
      <w:r>
        <w:rPr>
          <w:rFonts w:asciiTheme="majorBidi" w:hAnsiTheme="majorBidi" w:cstheme="majorBidi"/>
        </w:rPr>
        <w:t xml:space="preserve"> </w:t>
      </w:r>
      <w:r w:rsidRPr="00FA56C2">
        <w:rPr>
          <w:rFonts w:asciiTheme="majorBidi" w:hAnsiTheme="majorBidi" w:cstheme="majorBidi"/>
        </w:rPr>
        <w:t xml:space="preserve"> /</w:t>
      </w:r>
      <w:r>
        <w:rPr>
          <w:rFonts w:asciiTheme="majorBidi" w:hAnsiTheme="majorBidi" w:cstheme="majorBidi"/>
        </w:rPr>
        <w:t xml:space="preserve"> </w:t>
      </w:r>
      <w:r w:rsidRPr="00FA56C2">
        <w:rPr>
          <w:rFonts w:asciiTheme="majorBidi" w:hAnsiTheme="majorBidi" w:cstheme="majorBidi"/>
        </w:rPr>
        <w:t xml:space="preserve"> </w:t>
      </w:r>
      <w:hyperlink r:id="rId9" w:history="1">
        <w:r w:rsidRPr="00AF288F">
          <w:rPr>
            <w:rStyle w:val="Kpr"/>
            <w:rFonts w:asciiTheme="majorBidi" w:hAnsiTheme="majorBidi" w:cstheme="majorBidi"/>
          </w:rPr>
          <w:t>www.eduinturkey.org</w:t>
        </w:r>
      </w:hyperlink>
      <w:r>
        <w:rPr>
          <w:rFonts w:asciiTheme="majorBidi" w:hAnsiTheme="majorBidi" w:cstheme="majorBidi"/>
        </w:rPr>
        <w:t xml:space="preserve"> </w:t>
      </w:r>
      <w:r w:rsidRPr="00FA56C2">
        <w:rPr>
          <w:rFonts w:asciiTheme="majorBidi" w:hAnsiTheme="majorBidi" w:cstheme="majorBidi"/>
        </w:rPr>
        <w:t xml:space="preserve">  ( </w:t>
      </w:r>
      <w:hyperlink r:id="rId10" w:history="1">
        <w:r w:rsidRPr="00AF288F">
          <w:rPr>
            <w:rStyle w:val="Kpr"/>
            <w:rFonts w:asciiTheme="majorBidi" w:hAnsiTheme="majorBidi" w:cstheme="majorBidi"/>
          </w:rPr>
          <w:t>http://issa.org.tr/ucretsiz-tercih-danismanligi/</w:t>
        </w:r>
      </w:hyperlink>
      <w:r>
        <w:rPr>
          <w:rFonts w:asciiTheme="majorBidi" w:hAnsiTheme="majorBidi" w:cstheme="majorBidi"/>
        </w:rPr>
        <w:t xml:space="preserve"> </w:t>
      </w:r>
      <w:r w:rsidRPr="00FA56C2">
        <w:rPr>
          <w:rFonts w:asciiTheme="majorBidi" w:hAnsiTheme="majorBidi" w:cstheme="majorBidi"/>
        </w:rPr>
        <w:t xml:space="preserve">)       </w:t>
      </w:r>
      <w:r>
        <w:rPr>
          <w:rFonts w:asciiTheme="majorBidi" w:hAnsiTheme="majorBidi" w:cstheme="majorBidi"/>
        </w:rPr>
        <w:t xml:space="preserve">                             </w:t>
      </w:r>
    </w:p>
    <w:sectPr w:rsidR="00067B3F" w:rsidRPr="002D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091"/>
    <w:multiLevelType w:val="hybridMultilevel"/>
    <w:tmpl w:val="4CD4D7C6"/>
    <w:lvl w:ilvl="0" w:tplc="022A6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5C25"/>
    <w:multiLevelType w:val="hybridMultilevel"/>
    <w:tmpl w:val="3B7668AC"/>
    <w:lvl w:ilvl="0" w:tplc="7570D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43BD5"/>
    <w:multiLevelType w:val="hybridMultilevel"/>
    <w:tmpl w:val="3592AC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9D"/>
    <w:rsid w:val="00067B3F"/>
    <w:rsid w:val="002C72EE"/>
    <w:rsid w:val="002D219D"/>
    <w:rsid w:val="003C1280"/>
    <w:rsid w:val="0092113A"/>
    <w:rsid w:val="0094660F"/>
    <w:rsid w:val="00950246"/>
    <w:rsid w:val="00F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9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mail-p1">
    <w:name w:val="gmail-p1"/>
    <w:basedOn w:val="Normal"/>
    <w:rsid w:val="002D21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D219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7B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9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mail-p1">
    <w:name w:val="gmail-p1"/>
    <w:basedOn w:val="Normal"/>
    <w:rsid w:val="002D21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D219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7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a.org.tr" TargetMode="External"/><Relationship Id="rId3" Type="http://schemas.openxmlformats.org/officeDocument/2006/relationships/styles" Target="styles.xml"/><Relationship Id="rId7" Type="http://schemas.openxmlformats.org/officeDocument/2006/relationships/hyperlink" Target="http://issa.org.tr/ucretsiz-tercih-danismanlig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ssa.org.tr/ucretsiz-tercih-danismanlig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inturk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FCA3-5C54-42E7-99C9-F2049FEF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Dursun Aydın</dc:creator>
  <cp:lastModifiedBy>Dr.Dursun Aydın</cp:lastModifiedBy>
  <cp:revision>7</cp:revision>
  <cp:lastPrinted>2018-11-19T12:05:00Z</cp:lastPrinted>
  <dcterms:created xsi:type="dcterms:W3CDTF">2018-11-15T10:57:00Z</dcterms:created>
  <dcterms:modified xsi:type="dcterms:W3CDTF">2018-11-19T12:19:00Z</dcterms:modified>
</cp:coreProperties>
</file>